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90" w:rsidRPr="00DD496E" w:rsidRDefault="00232A90" w:rsidP="00232A9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DD496E">
        <w:rPr>
          <w:rFonts w:ascii="Arial" w:eastAsia="Times New Roman" w:hAnsi="Arial" w:cs="Arial"/>
          <w:sz w:val="24"/>
          <w:szCs w:val="24"/>
          <w:lang w:eastAsia="ru-RU"/>
        </w:rPr>
        <w:softHyphen/>
        <w:t>Политика конфиденциальности интернет-сайта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  Настоящее Положение о политике конфиденциальности сайта (далее — Политика конфиденциальности) является официальным документом Общества с ограниченной ответственностью «УК 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Таукель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» и определяет порядок обработки и защиты информации о Пользователях, пользующихся сервисами, информацией, услугами, программами (в 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 программами бронирования номеров) расположенными на доменном имени https://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val="en-US" w:eastAsia="ru-RU"/>
        </w:rPr>
        <w:t>taukeldombay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/ (далее — Сайт).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  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 </w:t>
      </w:r>
    </w:p>
    <w:p w:rsidR="00232A90" w:rsidRPr="00DD496E" w:rsidRDefault="00232A90" w:rsidP="006311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ОБЩИЕ ПОЛОЖЕНИЯ 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1.1. В рамках настоящей Политики под персональной информацией Пользователя понимаются: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cookie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1.1.3. Настоящая Политика конфиденциальности применяется только к Сайту 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www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DD496E" w:rsidRPr="00DD496E">
        <w:rPr>
          <w:rFonts w:ascii="Arial" w:eastAsia="Times New Roman" w:hAnsi="Arial" w:cs="Arial"/>
          <w:sz w:val="24"/>
          <w:szCs w:val="24"/>
          <w:lang w:val="en-US" w:eastAsia="ru-RU"/>
        </w:rPr>
        <w:t>taukeldombay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. Сайт 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www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val="en-US" w:eastAsia="ru-RU"/>
        </w:rPr>
        <w:t>taukeldombay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www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val="en-US" w:eastAsia="ru-RU"/>
        </w:rPr>
        <w:t>taukeldombay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232A90" w:rsidRPr="00DD496E" w:rsidRDefault="00232A90" w:rsidP="003F1D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ЦЕЛИ ОБРАБОТКИ ПЕРСОНАЛЬНОЙ ИНФОРМАЦИИ ПОЛЬЗОВАТЕЛЕЙ 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:rsidR="00DD496E" w:rsidRPr="00DD496E" w:rsidRDefault="00232A90" w:rsidP="00DD496E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Уведомление об отзыве согласия на обработку персональных данных направляется на адрес электронной почты: </w:t>
      </w:r>
      <w:r w:rsidR="0060260F" w:rsidRPr="00DD496E">
        <w:rPr>
          <w:rFonts w:ascii="Arial" w:eastAsia="Times New Roman" w:hAnsi="Arial" w:cs="Arial"/>
          <w:sz w:val="24"/>
          <w:szCs w:val="24"/>
          <w:lang w:val="en-US" w:eastAsia="ru-RU"/>
        </w:rPr>
        <w:t>info</w:t>
      </w:r>
      <w:r w:rsidRPr="00DD496E">
        <w:rPr>
          <w:rFonts w:ascii="Arial" w:eastAsia="Times New Roman" w:hAnsi="Arial" w:cs="Arial"/>
          <w:sz w:val="24"/>
          <w:szCs w:val="24"/>
          <w:lang w:eastAsia="ru-RU"/>
        </w:rPr>
        <w:t>@</w:t>
      </w:r>
      <w:proofErr w:type="spellStart"/>
      <w:r w:rsidR="0060260F" w:rsidRPr="00DD496E">
        <w:rPr>
          <w:rFonts w:ascii="Arial" w:eastAsia="Times New Roman" w:hAnsi="Arial" w:cs="Arial"/>
          <w:sz w:val="24"/>
          <w:szCs w:val="24"/>
          <w:lang w:val="en-US" w:eastAsia="ru-RU"/>
        </w:rPr>
        <w:t>taukeldombay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путем письменного обращения по юридическому адресу: </w:t>
      </w:r>
      <w:r w:rsidR="00DD496E" w:rsidRPr="00DD496E">
        <w:rPr>
          <w:rFonts w:ascii="Arial" w:hAnsi="Arial" w:cs="Arial"/>
          <w:sz w:val="24"/>
          <w:szCs w:val="24"/>
        </w:rPr>
        <w:t xml:space="preserve">369000, Карачаево-Черкесская Республика, г Черкесск, </w:t>
      </w:r>
      <w:proofErr w:type="spellStart"/>
      <w:r w:rsidR="00DD496E" w:rsidRPr="00DD496E">
        <w:rPr>
          <w:rFonts w:ascii="Arial" w:hAnsi="Arial" w:cs="Arial"/>
          <w:sz w:val="24"/>
          <w:szCs w:val="24"/>
        </w:rPr>
        <w:t>ул</w:t>
      </w:r>
      <w:proofErr w:type="spellEnd"/>
      <w:r w:rsidR="00DD496E" w:rsidRPr="00DD4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96E" w:rsidRPr="00DD496E">
        <w:rPr>
          <w:rFonts w:ascii="Arial" w:hAnsi="Arial" w:cs="Arial"/>
          <w:sz w:val="24"/>
          <w:szCs w:val="24"/>
        </w:rPr>
        <w:t>Калантаевского</w:t>
      </w:r>
      <w:proofErr w:type="spellEnd"/>
      <w:r w:rsidR="00DD496E" w:rsidRPr="00DD496E">
        <w:rPr>
          <w:rFonts w:ascii="Arial" w:hAnsi="Arial" w:cs="Arial"/>
          <w:sz w:val="24"/>
          <w:szCs w:val="24"/>
        </w:rPr>
        <w:t>, дом 45, к. А, офис 2,</w:t>
      </w:r>
    </w:p>
    <w:p w:rsidR="00232A90" w:rsidRPr="00DD496E" w:rsidRDefault="00232A90" w:rsidP="00DD496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. Персональную информацию Пользователя Сайт обрабатывает в следующих целях: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2.2.1. Идентификации Пользователя, зарегистрированного на Сайте, для бронирования и оплаты проживания в гостиничных номерах.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2.2.2. Предоставления Пользователю доступа к персонализированным ресурсам Сайта.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2.2.4. Подтверждения достоверности и полноты персональных данных, предоставленных Пользователем.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2.2.5. Уведомления Пользователя Сайта.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2.2.6.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2.2.7. Осуществления рекламной деятельности с согласия Пользователя.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2.2.8. Осуществление заказа Товара у Ресторана и Доставки у Доставщика на условиях, определенных Рестораном и/или Доставщиком и размещенных на Сервисе.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2.2.9. Рассмотрение заявок для соискателей, заполнение форм резюме. </w:t>
      </w:r>
    </w:p>
    <w:p w:rsidR="00232A90" w:rsidRPr="00DD496E" w:rsidRDefault="00232A90" w:rsidP="004C1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УСЛОВИЯ ОБРАБОТКИ ПЕРСОНАЛЬНОЙ ИНФОРМАЦИИ ПОЛЬЗОВАТЕЛЕЙ</w:t>
      </w:r>
      <w:r w:rsidR="0060260F"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496E">
        <w:rPr>
          <w:rFonts w:ascii="Arial" w:eastAsia="Times New Roman" w:hAnsi="Arial" w:cs="Arial"/>
          <w:sz w:val="24"/>
          <w:szCs w:val="24"/>
          <w:lang w:eastAsia="ru-RU"/>
        </w:rPr>
        <w:t>И ЕЕ ПЕРЕДАЧИ ТРЕТЬИМ ЛИЦАМ 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3.3. Сайт вправе передать персональную информацию Пользователя третьим лицам в следующих случаях: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3.3.1. Пользователь выразил согласие на такие действия.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 </w:t>
      </w:r>
      <w:hyperlink r:id="rId5" w:history="1">
        <w:r w:rsidRPr="00DD496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DD496E">
        <w:rPr>
          <w:rFonts w:ascii="Arial" w:eastAsia="Times New Roman" w:hAnsi="Arial" w:cs="Arial"/>
          <w:sz w:val="24"/>
          <w:szCs w:val="24"/>
          <w:lang w:eastAsia="ru-RU"/>
        </w:rPr>
        <w:t> от 27.07.2006 N 152-ФЗ «О персональных данных».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 </w:t>
      </w:r>
    </w:p>
    <w:p w:rsidR="00232A90" w:rsidRPr="00DD496E" w:rsidRDefault="00232A90" w:rsidP="006226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ОБЯЗАТЕЛЬСТВА СТОРОН 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4.1. Пользователь обязан: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4.1.1. Предоставить информацию о персональных данных, необходимую для пользования Сайтом.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4.2. Администрация Сайта обязана: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4.2.2. Обеспечить хранение конфиденциальной информации в тайне, не разглашать без предварительного письменного разрешения Пользователя, а также </w:t>
      </w:r>
      <w:r w:rsidRPr="00DD49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4.2.3. Для обеспечения защиты персональных данных Пользователя при их обработке приняты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Пользователя</w:t>
      </w:r>
      <w:proofErr w:type="gram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 ОТВЕТСТВЕННОСТЬ СТОРОН 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5.2.1. Стала публичным достоянием до ее утраты или разглашения.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5.2.2. Была получена от третьей стороны до момента ее получения Администрацией Сайта.</w:t>
      </w:r>
    </w:p>
    <w:p w:rsidR="0060260F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5.2.3. Была разглашена с согласия Пользователя.</w:t>
      </w:r>
    </w:p>
    <w:p w:rsidR="00232A90" w:rsidRPr="00DD496E" w:rsidRDefault="00232A90" w:rsidP="007D58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РАЗРЕШЕНИЕ СПОРОВ 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6.2. Получатель претензии в течение 10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6.3. При не</w:t>
      </w:r>
      <w:r w:rsidR="0060260F"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Pr="00DD496E">
        <w:rPr>
          <w:rFonts w:ascii="Arial" w:eastAsia="Times New Roman" w:hAnsi="Arial" w:cs="Arial"/>
          <w:sz w:val="24"/>
          <w:szCs w:val="24"/>
          <w:lang w:eastAsia="ru-RU"/>
        </w:rPr>
        <w:t>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232A90" w:rsidRPr="00DD496E" w:rsidRDefault="00232A90" w:rsidP="00232A9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232A90" w:rsidRPr="00DD496E" w:rsidRDefault="00232A90" w:rsidP="002D1D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ДОПОЛНИТЕЛЬНЫЕ УСЛОВИЯ</w:t>
      </w:r>
      <w:bookmarkStart w:id="0" w:name="_GoBack"/>
      <w:bookmarkEnd w:id="0"/>
      <w:r w:rsidRPr="00DD49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7.3. Все предложения или вопросы по настоящей Политике конфиденциальности следует сообщать по почте sales@mingermedspa.ru.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>7.4. Действующая Политика конфиденциальности размещена на странице по адресу: www.minger.ru.</w:t>
      </w:r>
    </w:p>
    <w:p w:rsidR="00232A90" w:rsidRPr="00DD496E" w:rsidRDefault="00232A90" w:rsidP="0060260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96E">
        <w:rPr>
          <w:rFonts w:ascii="Arial" w:eastAsia="Times New Roman" w:hAnsi="Arial" w:cs="Arial"/>
          <w:sz w:val="24"/>
          <w:szCs w:val="24"/>
          <w:lang w:eastAsia="ru-RU"/>
        </w:rPr>
        <w:t xml:space="preserve">7.5. Настоящая Политика конфиденциальности является неотъемлемой частью Публичной оферты и Соглашения об использовании Сайта, размещенных на странице по адресу: 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www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60260F" w:rsidRPr="00DD496E">
        <w:rPr>
          <w:rFonts w:ascii="Arial" w:eastAsia="Times New Roman" w:hAnsi="Arial" w:cs="Arial"/>
          <w:sz w:val="24"/>
          <w:szCs w:val="24"/>
          <w:lang w:val="en-US" w:eastAsia="ru-RU"/>
        </w:rPr>
        <w:t>taukeldombay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DD496E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DD49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2A90" w:rsidRPr="00DD496E" w:rsidRDefault="00232A90" w:rsidP="00232A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A75896" wp14:editId="34FE407E">
                <wp:extent cx="304800" cy="304800"/>
                <wp:effectExtent l="0" t="0" r="0" b="0"/>
                <wp:docPr id="4" name="AutoShape 1" descr="https://minger.ru/wp-content/themes/minge/assets/img/logo-footer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B597F" id="AutoShape 1" o:spid="_x0000_s1026" alt="https://minger.ru/wp-content/themes/minge/assets/img/logo-footer.svg" href="https://minger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32A90" w:rsidRPr="00DD496E" w:rsidRDefault="00232A90" w:rsidP="00232A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FCFEFD" wp14:editId="3CCEE1E3">
                <wp:extent cx="304800" cy="304800"/>
                <wp:effectExtent l="0" t="0" r="0" b="0"/>
                <wp:docPr id="3" name="AutoShape 2" descr="https://minger.ru/wp-content/themes/minge/assets/img/soc-2.sv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6F61E" id="AutoShape 2" o:spid="_x0000_s1026" alt="https://minger.ru/wp-content/themes/minge/assets/img/soc-2.svg" href="https://wa.me/+79196416428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D4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BCA139" wp14:editId="4A81E6CA">
                <wp:extent cx="304800" cy="304800"/>
                <wp:effectExtent l="0" t="0" r="0" b="0"/>
                <wp:docPr id="2" name="AutoShape 3" descr="https://minger.ru/wp-content/themes/minge/assets/img/soc-3.svg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DDC0EB" id="AutoShape 3" o:spid="_x0000_s1026" alt="https://minger.ru/wp-content/themes/minge/assets/img/soc-3.svg" href="https://vk.com/mingermedsp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2240" w:rsidRPr="00DD496E" w:rsidRDefault="003A2240"/>
    <w:sectPr w:rsidR="003A2240" w:rsidRPr="00DD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2C87"/>
    <w:multiLevelType w:val="multilevel"/>
    <w:tmpl w:val="0536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1786F"/>
    <w:multiLevelType w:val="multilevel"/>
    <w:tmpl w:val="06BC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7738D"/>
    <w:multiLevelType w:val="multilevel"/>
    <w:tmpl w:val="89EED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84063"/>
    <w:multiLevelType w:val="multilevel"/>
    <w:tmpl w:val="CB2C0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862BD"/>
    <w:multiLevelType w:val="multilevel"/>
    <w:tmpl w:val="5548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045D9"/>
    <w:multiLevelType w:val="multilevel"/>
    <w:tmpl w:val="BCD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757FC"/>
    <w:multiLevelType w:val="multilevel"/>
    <w:tmpl w:val="3662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44CA8"/>
    <w:multiLevelType w:val="multilevel"/>
    <w:tmpl w:val="3AF66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B2686"/>
    <w:multiLevelType w:val="multilevel"/>
    <w:tmpl w:val="45509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37301"/>
    <w:multiLevelType w:val="multilevel"/>
    <w:tmpl w:val="9946AF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90"/>
    <w:rsid w:val="00232A90"/>
    <w:rsid w:val="003A2240"/>
    <w:rsid w:val="0060260F"/>
    <w:rsid w:val="00D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B895"/>
  <w15:chartTrackingRefBased/>
  <w15:docId w15:val="{136739FD-DD11-421A-A9EA-DC44E937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701">
              <w:marLeft w:val="0"/>
              <w:marRight w:val="0"/>
              <w:marTop w:val="0"/>
              <w:marBottom w:val="1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0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7960">
                  <w:marLeft w:val="0"/>
                  <w:marRight w:val="0"/>
                  <w:marTop w:val="0"/>
                  <w:marBottom w:val="12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39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29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476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3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55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9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79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germeds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.me/+79196416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ger.ru/" TargetMode="External"/><Relationship Id="rId5" Type="http://schemas.openxmlformats.org/officeDocument/2006/relationships/hyperlink" Target="https://login.consultant.ru/link/?req=doc&amp;base=RZR&amp;n=4392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2025-02-09T16:27:00Z</dcterms:created>
  <dcterms:modified xsi:type="dcterms:W3CDTF">2025-02-10T06:46:00Z</dcterms:modified>
</cp:coreProperties>
</file>